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F5339">
        <w:rPr>
          <w:rFonts w:ascii="Times New Roman" w:hAnsi="Times New Roman" w:cs="Times New Roman"/>
          <w:sz w:val="26"/>
          <w:szCs w:val="26"/>
        </w:rPr>
        <w:t>2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30 KVA, điện áp </w:t>
      </w:r>
      <w:r w:rsidR="00B75C1E">
        <w:rPr>
          <w:rFonts w:ascii="Times New Roman" w:hAnsi="Times New Roman" w:cs="Times New Roman"/>
          <w:sz w:val="26"/>
          <w:szCs w:val="26"/>
        </w:rPr>
        <w:t>dây 380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</m:t>
        </m:r>
        <m:r>
          <w:rPr>
            <w:rFonts w:ascii="Cambria Math" w:hAnsi="Cambria Math" w:cs="Times New Roman"/>
            <w:sz w:val="26"/>
            <w:szCs w:val="26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 xml:space="preserve"> +j</m:t>
        </m:r>
        <m:r>
          <w:rPr>
            <w:rFonts w:ascii="Cambria Math" w:hAnsi="Cambria Math" w:cs="Times New Roman"/>
            <w:sz w:val="26"/>
            <w:szCs w:val="26"/>
          </w:rPr>
          <m:t>0,6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trễ.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phát đầy tải là bao nhiêu?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657B2D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30000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×380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=45,58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657B2D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=220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2361C6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2361C6">
        <w:rPr>
          <w:rFonts w:ascii="Times New Roman" w:eastAsiaTheme="minorEastAsia" w:hAnsi="Times New Roman" w:cs="Times New Roman"/>
          <w:sz w:val="26"/>
          <w:szCs w:val="26"/>
        </w:rPr>
        <w:t>0,6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657B2D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657B2D" w:rsidP="00B75C1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×0,8 + 0,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×45,58)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220 ×0,6 +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×45,58)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44,25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44,25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</m:t>
          </m:r>
          <m:r>
            <w:rPr>
              <w:rFonts w:ascii="Cambria Math" w:hAnsi="Cambria Math" w:cs="Times New Roman"/>
              <w:sz w:val="26"/>
              <w:szCs w:val="26"/>
            </w:rPr>
            <m:t>11,02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2361C6">
        <w:rPr>
          <w:rFonts w:ascii="Times New Roman" w:eastAsiaTheme="minorEastAsia" w:hAnsi="Times New Roman" w:cs="Times New Roman"/>
          <w:sz w:val="26"/>
          <w:szCs w:val="26"/>
        </w:rPr>
        <w:t>11,02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9D4FC2" w:rsidRDefault="00572B69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641B7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06</w:t>
      </w:r>
      <w:r w:rsidR="00625AA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41B7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11</w:t>
      </w:r>
      <w:r w:rsidR="004B10AA"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color w:val="FF0000"/>
          <w:sz w:val="26"/>
          <w:szCs w:val="26"/>
        </w:rPr>
        <w:t>02</w:t>
      </w:r>
      <w:r w:rsidR="00625AAB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41B7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11</w:t>
      </w:r>
      <w:r w:rsidR="00641B7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04</w:t>
      </w:r>
      <w:r w:rsidR="00625AA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11</w:t>
      </w:r>
      <w:r w:rsidR="00641B7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08</w:t>
      </w:r>
      <w:r w:rsidR="00625AA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B2D" w:rsidRDefault="00657B2D" w:rsidP="00EB00F2">
      <w:pPr>
        <w:spacing w:after="0" w:line="240" w:lineRule="auto"/>
      </w:pPr>
      <w:r>
        <w:separator/>
      </w:r>
    </w:p>
  </w:endnote>
  <w:endnote w:type="continuationSeparator" w:id="0">
    <w:p w:rsidR="00657B2D" w:rsidRDefault="00657B2D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B2D" w:rsidRDefault="00657B2D" w:rsidP="00EB00F2">
      <w:pPr>
        <w:spacing w:after="0" w:line="240" w:lineRule="auto"/>
      </w:pPr>
      <w:r>
        <w:separator/>
      </w:r>
    </w:p>
  </w:footnote>
  <w:footnote w:type="continuationSeparator" w:id="0">
    <w:p w:rsidR="00657B2D" w:rsidRDefault="00657B2D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463C9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61C6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06CB"/>
    <w:rsid w:val="003C2964"/>
    <w:rsid w:val="003E2DF5"/>
    <w:rsid w:val="00436F60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70F23"/>
    <w:rsid w:val="00572B69"/>
    <w:rsid w:val="005900A6"/>
    <w:rsid w:val="005A309C"/>
    <w:rsid w:val="005F46B9"/>
    <w:rsid w:val="005F7F7B"/>
    <w:rsid w:val="00610421"/>
    <w:rsid w:val="00625AAB"/>
    <w:rsid w:val="00626330"/>
    <w:rsid w:val="00636046"/>
    <w:rsid w:val="00641B79"/>
    <w:rsid w:val="00643F79"/>
    <w:rsid w:val="00646D61"/>
    <w:rsid w:val="00657B2D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F5E5E"/>
    <w:rsid w:val="00C06D47"/>
    <w:rsid w:val="00C11E26"/>
    <w:rsid w:val="00C90E0B"/>
    <w:rsid w:val="00CD2702"/>
    <w:rsid w:val="00CF2F96"/>
    <w:rsid w:val="00D02403"/>
    <w:rsid w:val="00D265E6"/>
    <w:rsid w:val="00D4069B"/>
    <w:rsid w:val="00D471C7"/>
    <w:rsid w:val="00E02E8A"/>
    <w:rsid w:val="00E0302A"/>
    <w:rsid w:val="00E247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262BE-F6F4-43D7-8F2E-5358C76C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2020-08-17T00:42:00Z</dcterms:modified>
</cp:coreProperties>
</file>